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0A80" w14:textId="4ECFB25C" w:rsidR="00421FFD" w:rsidRPr="00053403" w:rsidRDefault="00261067" w:rsidP="00421FFD">
      <w:pPr>
        <w:jc w:val="center"/>
        <w:rPr>
          <w:rFonts w:ascii="Trebuchet MS" w:hAnsi="Trebuchet MS"/>
          <w:b/>
          <w:bCs/>
          <w:sz w:val="40"/>
        </w:rPr>
      </w:pPr>
      <w:r>
        <w:rPr>
          <w:rFonts w:ascii="Trebuchet MS" w:hAnsi="Trebuchet MS"/>
          <w:b/>
          <w:bCs/>
          <w:sz w:val="40"/>
        </w:rPr>
        <w:t xml:space="preserve">ENVIRONMENTAL </w:t>
      </w:r>
      <w:r w:rsidR="00421FFD" w:rsidRPr="00053403">
        <w:rPr>
          <w:rFonts w:ascii="Trebuchet MS" w:hAnsi="Trebuchet MS"/>
          <w:b/>
          <w:bCs/>
          <w:sz w:val="40"/>
        </w:rPr>
        <w:t xml:space="preserve">POLICY     </w:t>
      </w:r>
    </w:p>
    <w:p w14:paraId="7DA755AC" w14:textId="77777777" w:rsidR="00770488" w:rsidRDefault="00770488" w:rsidP="001E4467">
      <w:pPr>
        <w:jc w:val="both"/>
        <w:rPr>
          <w:rFonts w:ascii="Trebuchet MS" w:hAnsi="Trebuchet MS"/>
          <w:sz w:val="28"/>
        </w:rPr>
      </w:pPr>
    </w:p>
    <w:p w14:paraId="48F8478D" w14:textId="77777777" w:rsidR="00DE5E96" w:rsidRPr="00602899" w:rsidRDefault="00DE5E96" w:rsidP="00DE5E96">
      <w:pPr>
        <w:spacing w:after="120" w:line="288" w:lineRule="auto"/>
        <w:rPr>
          <w:rFonts w:ascii="Trebuchet MS" w:hAnsi="Trebuchet MS"/>
          <w:sz w:val="28"/>
        </w:rPr>
      </w:pPr>
      <w:r w:rsidRPr="00602899">
        <w:rPr>
          <w:rFonts w:ascii="Trebuchet MS" w:hAnsi="Trebuchet MS"/>
          <w:sz w:val="28"/>
        </w:rPr>
        <w:t>Alumasc Water Management Solutions (AWMS), part of Alumasc Group, is the first joined-up brand in integrated water management. Alumasc Group - the leading UK supplier of premium building products, systems and solutions - has been promoting the efficient use, retention, recycling and disposal of water for almost 90 years.</w:t>
      </w:r>
    </w:p>
    <w:p w14:paraId="584BCF47" w14:textId="6F5BC4C9" w:rsidR="005E0112" w:rsidRDefault="005E0112" w:rsidP="00DE5E96">
      <w:pPr>
        <w:jc w:val="both"/>
        <w:rPr>
          <w:rFonts w:ascii="Trebuchet MS" w:hAnsi="Trebuchet MS"/>
          <w:szCs w:val="24"/>
        </w:rPr>
      </w:pPr>
    </w:p>
    <w:p w14:paraId="263E85B9" w14:textId="77777777" w:rsidR="00AB4D68" w:rsidRDefault="00B96539" w:rsidP="005E0112">
      <w:pPr>
        <w:jc w:val="both"/>
        <w:rPr>
          <w:rFonts w:ascii="Trebuchet MS" w:hAnsi="Trebuchet MS"/>
          <w:sz w:val="28"/>
        </w:rPr>
      </w:pPr>
      <w:r w:rsidRPr="00602899">
        <w:rPr>
          <w:rFonts w:ascii="Trebuchet MS" w:hAnsi="Trebuchet MS"/>
          <w:sz w:val="28"/>
        </w:rPr>
        <w:t xml:space="preserve">The operations of AWMS </w:t>
      </w:r>
      <w:r w:rsidR="005E0112" w:rsidRPr="00602899">
        <w:rPr>
          <w:rFonts w:ascii="Trebuchet MS" w:hAnsi="Trebuchet MS"/>
          <w:sz w:val="28"/>
        </w:rPr>
        <w:t xml:space="preserve">will </w:t>
      </w:r>
      <w:r w:rsidR="003D4BB8" w:rsidRPr="00602899">
        <w:rPr>
          <w:rFonts w:ascii="Trebuchet MS" w:hAnsi="Trebuchet MS"/>
          <w:sz w:val="28"/>
        </w:rPr>
        <w:t xml:space="preserve">impact on the environment by consuming </w:t>
      </w:r>
      <w:r w:rsidR="005E0112" w:rsidRPr="00602899">
        <w:rPr>
          <w:rFonts w:ascii="Trebuchet MS" w:hAnsi="Trebuchet MS"/>
          <w:sz w:val="28"/>
        </w:rPr>
        <w:t xml:space="preserve">natural </w:t>
      </w:r>
      <w:bookmarkStart w:id="0" w:name="_GoBack"/>
      <w:r w:rsidRPr="00602899">
        <w:rPr>
          <w:rFonts w:ascii="Trebuchet MS" w:hAnsi="Trebuchet MS"/>
          <w:sz w:val="28"/>
        </w:rPr>
        <w:t xml:space="preserve">and electrical </w:t>
      </w:r>
      <w:r w:rsidR="003D4BB8" w:rsidRPr="00602899">
        <w:rPr>
          <w:rFonts w:ascii="Trebuchet MS" w:hAnsi="Trebuchet MS"/>
          <w:sz w:val="28"/>
        </w:rPr>
        <w:t>energy</w:t>
      </w:r>
      <w:r w:rsidRPr="00602899">
        <w:rPr>
          <w:rFonts w:ascii="Trebuchet MS" w:hAnsi="Trebuchet MS"/>
          <w:sz w:val="28"/>
        </w:rPr>
        <w:t>,</w:t>
      </w:r>
      <w:r w:rsidR="005E0112" w:rsidRPr="00602899">
        <w:rPr>
          <w:rFonts w:ascii="Trebuchet MS" w:hAnsi="Trebuchet MS"/>
          <w:sz w:val="28"/>
        </w:rPr>
        <w:t xml:space="preserve"> </w:t>
      </w:r>
      <w:r w:rsidR="003D4BB8" w:rsidRPr="00602899">
        <w:rPr>
          <w:rFonts w:ascii="Trebuchet MS" w:hAnsi="Trebuchet MS"/>
          <w:sz w:val="28"/>
        </w:rPr>
        <w:t>generating waste and emitting to air</w:t>
      </w:r>
      <w:r w:rsidR="00AB4D68">
        <w:rPr>
          <w:rFonts w:ascii="Trebuchet MS" w:hAnsi="Trebuchet MS"/>
          <w:sz w:val="28"/>
        </w:rPr>
        <w:t>.</w:t>
      </w:r>
    </w:p>
    <w:bookmarkEnd w:id="0"/>
    <w:p w14:paraId="68E29229" w14:textId="77777777" w:rsidR="00AB4D68" w:rsidRDefault="00AB4D68" w:rsidP="005E0112">
      <w:pPr>
        <w:jc w:val="both"/>
        <w:rPr>
          <w:rFonts w:ascii="Trebuchet MS" w:hAnsi="Trebuchet MS"/>
          <w:sz w:val="28"/>
        </w:rPr>
      </w:pPr>
    </w:p>
    <w:p w14:paraId="0F368DBE" w14:textId="32757DBD" w:rsidR="005E0112" w:rsidRPr="00602899" w:rsidRDefault="00AB4D68" w:rsidP="005E0112">
      <w:p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T</w:t>
      </w:r>
      <w:r w:rsidR="003D4BB8" w:rsidRPr="00602899">
        <w:rPr>
          <w:rFonts w:ascii="Trebuchet MS" w:hAnsi="Trebuchet MS"/>
          <w:sz w:val="28"/>
        </w:rPr>
        <w:t xml:space="preserve">he </w:t>
      </w:r>
      <w:r w:rsidR="009477AE" w:rsidRPr="00602899">
        <w:rPr>
          <w:rFonts w:ascii="Trebuchet MS" w:hAnsi="Trebuchet MS"/>
          <w:sz w:val="28"/>
        </w:rPr>
        <w:t xml:space="preserve">top </w:t>
      </w:r>
      <w:r w:rsidR="009716AD">
        <w:rPr>
          <w:rFonts w:ascii="Trebuchet MS" w:hAnsi="Trebuchet MS"/>
          <w:sz w:val="28"/>
        </w:rPr>
        <w:t>M</w:t>
      </w:r>
      <w:r w:rsidR="009477AE" w:rsidRPr="00602899">
        <w:rPr>
          <w:rFonts w:ascii="Trebuchet MS" w:hAnsi="Trebuchet MS"/>
          <w:sz w:val="28"/>
        </w:rPr>
        <w:t xml:space="preserve">anagement team are committed to </w:t>
      </w:r>
      <w:r>
        <w:rPr>
          <w:rFonts w:ascii="Trebuchet MS" w:hAnsi="Trebuchet MS"/>
          <w:sz w:val="28"/>
        </w:rPr>
        <w:t xml:space="preserve">reducing the impact on the environment by </w:t>
      </w:r>
      <w:r w:rsidR="009477AE" w:rsidRPr="00602899">
        <w:rPr>
          <w:rFonts w:ascii="Trebuchet MS" w:hAnsi="Trebuchet MS"/>
          <w:sz w:val="28"/>
        </w:rPr>
        <w:t>continually review</w:t>
      </w:r>
      <w:r>
        <w:rPr>
          <w:rFonts w:ascii="Trebuchet MS" w:hAnsi="Trebuchet MS"/>
          <w:sz w:val="28"/>
        </w:rPr>
        <w:t xml:space="preserve">ing </w:t>
      </w:r>
      <w:r w:rsidR="009477AE" w:rsidRPr="00602899">
        <w:rPr>
          <w:rFonts w:ascii="Trebuchet MS" w:hAnsi="Trebuchet MS"/>
          <w:sz w:val="28"/>
        </w:rPr>
        <w:t xml:space="preserve">the context of the organisation </w:t>
      </w:r>
      <w:r w:rsidR="00602899" w:rsidRPr="00602899">
        <w:rPr>
          <w:rFonts w:ascii="Trebuchet MS" w:hAnsi="Trebuchet MS"/>
          <w:sz w:val="28"/>
        </w:rPr>
        <w:t xml:space="preserve">together with </w:t>
      </w:r>
      <w:r>
        <w:rPr>
          <w:rFonts w:ascii="Trebuchet MS" w:hAnsi="Trebuchet MS"/>
          <w:sz w:val="28"/>
        </w:rPr>
        <w:t>its s</w:t>
      </w:r>
      <w:r w:rsidR="00602899" w:rsidRPr="00602899">
        <w:rPr>
          <w:rFonts w:ascii="Trebuchet MS" w:hAnsi="Trebuchet MS"/>
          <w:sz w:val="28"/>
        </w:rPr>
        <w:t>ystems</w:t>
      </w:r>
      <w:r>
        <w:rPr>
          <w:rFonts w:ascii="Trebuchet MS" w:hAnsi="Trebuchet MS"/>
          <w:sz w:val="28"/>
        </w:rPr>
        <w:t xml:space="preserve"> and procedures t</w:t>
      </w:r>
      <w:r w:rsidR="009477AE" w:rsidRPr="00602899">
        <w:rPr>
          <w:rFonts w:ascii="Trebuchet MS" w:hAnsi="Trebuchet MS"/>
          <w:sz w:val="28"/>
        </w:rPr>
        <w:t xml:space="preserve">o ensure compliance to </w:t>
      </w:r>
      <w:r w:rsidR="00B96539" w:rsidRPr="00602899">
        <w:rPr>
          <w:rFonts w:ascii="Trebuchet MS" w:hAnsi="Trebuchet MS"/>
          <w:sz w:val="28"/>
        </w:rPr>
        <w:t>ISO 14001:2015</w:t>
      </w:r>
      <w:r w:rsidR="003D4BB8" w:rsidRPr="00602899">
        <w:rPr>
          <w:rFonts w:ascii="Trebuchet MS" w:hAnsi="Trebuchet MS"/>
          <w:sz w:val="28"/>
        </w:rPr>
        <w:t xml:space="preserve"> </w:t>
      </w:r>
      <w:r w:rsidR="00602899" w:rsidRPr="00602899">
        <w:rPr>
          <w:rFonts w:ascii="Trebuchet MS" w:hAnsi="Trebuchet MS"/>
          <w:sz w:val="28"/>
        </w:rPr>
        <w:t xml:space="preserve">whilst </w:t>
      </w:r>
      <w:r w:rsidR="009477AE" w:rsidRPr="00602899">
        <w:rPr>
          <w:rFonts w:ascii="Trebuchet MS" w:hAnsi="Trebuchet MS"/>
          <w:sz w:val="28"/>
        </w:rPr>
        <w:t>meeting the</w:t>
      </w:r>
      <w:r w:rsidR="00770079" w:rsidRPr="00602899">
        <w:rPr>
          <w:rFonts w:ascii="Trebuchet MS" w:hAnsi="Trebuchet MS"/>
          <w:sz w:val="28"/>
        </w:rPr>
        <w:t xml:space="preserve"> </w:t>
      </w:r>
      <w:r w:rsidR="00B96539" w:rsidRPr="00602899">
        <w:rPr>
          <w:rFonts w:ascii="Trebuchet MS" w:hAnsi="Trebuchet MS"/>
          <w:sz w:val="28"/>
        </w:rPr>
        <w:t xml:space="preserve">specific needs and requirements of all of its Interested parties. </w:t>
      </w:r>
      <w:r w:rsidR="00C932C1" w:rsidRPr="00602899">
        <w:rPr>
          <w:rFonts w:ascii="Trebuchet MS" w:hAnsi="Trebuchet MS"/>
          <w:sz w:val="28"/>
        </w:rPr>
        <w:t xml:space="preserve">This </w:t>
      </w:r>
      <w:r>
        <w:rPr>
          <w:rFonts w:ascii="Trebuchet MS" w:hAnsi="Trebuchet MS"/>
          <w:sz w:val="28"/>
        </w:rPr>
        <w:t>commitment will</w:t>
      </w:r>
      <w:r w:rsidR="001069D3">
        <w:rPr>
          <w:rFonts w:ascii="Trebuchet MS" w:hAnsi="Trebuchet MS"/>
          <w:sz w:val="28"/>
        </w:rPr>
        <w:t xml:space="preserve"> drive the business goals where we endeavour to:-</w:t>
      </w:r>
      <w:r w:rsidR="00C932C1" w:rsidRPr="00602899">
        <w:rPr>
          <w:rFonts w:ascii="Trebuchet MS" w:hAnsi="Trebuchet MS"/>
          <w:sz w:val="28"/>
        </w:rPr>
        <w:t xml:space="preserve"> </w:t>
      </w:r>
    </w:p>
    <w:p w14:paraId="6C749A72" w14:textId="77777777" w:rsidR="00B96539" w:rsidRPr="00602899" w:rsidRDefault="00B96539" w:rsidP="005E0112">
      <w:pPr>
        <w:jc w:val="both"/>
        <w:rPr>
          <w:rFonts w:ascii="Trebuchet MS" w:hAnsi="Trebuchet MS"/>
          <w:sz w:val="28"/>
        </w:rPr>
      </w:pPr>
    </w:p>
    <w:p w14:paraId="6E31A3F1" w14:textId="7122A01C" w:rsidR="00602899" w:rsidRPr="00770488" w:rsidRDefault="003907B6" w:rsidP="00602899">
      <w:pPr>
        <w:widowControl/>
        <w:numPr>
          <w:ilvl w:val="0"/>
          <w:numId w:val="27"/>
        </w:numPr>
        <w:tabs>
          <w:tab w:val="clear" w:pos="480"/>
          <w:tab w:val="num" w:pos="360"/>
        </w:tabs>
        <w:ind w:left="36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Minim</w:t>
      </w:r>
      <w:r w:rsidR="001069D3">
        <w:rPr>
          <w:rFonts w:ascii="Trebuchet MS" w:hAnsi="Trebuchet MS"/>
          <w:sz w:val="28"/>
        </w:rPr>
        <w:t xml:space="preserve">ise </w:t>
      </w:r>
      <w:r w:rsidR="009716AD">
        <w:rPr>
          <w:rFonts w:ascii="Trebuchet MS" w:hAnsi="Trebuchet MS"/>
          <w:sz w:val="28"/>
        </w:rPr>
        <w:t>our</w:t>
      </w:r>
      <w:r w:rsidR="001069D3">
        <w:rPr>
          <w:rFonts w:ascii="Trebuchet MS" w:hAnsi="Trebuchet MS"/>
          <w:sz w:val="28"/>
        </w:rPr>
        <w:t xml:space="preserve"> i</w:t>
      </w:r>
      <w:r w:rsidR="00AB4D68">
        <w:rPr>
          <w:rFonts w:ascii="Trebuchet MS" w:hAnsi="Trebuchet MS"/>
          <w:sz w:val="28"/>
        </w:rPr>
        <w:t>mpact on the E</w:t>
      </w:r>
      <w:r w:rsidR="00602899">
        <w:rPr>
          <w:rFonts w:ascii="Trebuchet MS" w:hAnsi="Trebuchet MS"/>
          <w:sz w:val="28"/>
        </w:rPr>
        <w:t>nvironmental</w:t>
      </w:r>
      <w:r w:rsidR="00602899" w:rsidRPr="00770488">
        <w:rPr>
          <w:rFonts w:ascii="Trebuchet MS" w:hAnsi="Trebuchet MS"/>
          <w:sz w:val="28"/>
        </w:rPr>
        <w:t>;</w:t>
      </w:r>
    </w:p>
    <w:p w14:paraId="016B3979" w14:textId="3B4E3E3D" w:rsidR="00602899" w:rsidRPr="00770488" w:rsidRDefault="001069D3" w:rsidP="00602899">
      <w:pPr>
        <w:widowControl/>
        <w:numPr>
          <w:ilvl w:val="0"/>
          <w:numId w:val="27"/>
        </w:numPr>
        <w:tabs>
          <w:tab w:val="clear" w:pos="480"/>
          <w:tab w:val="num" w:pos="360"/>
        </w:tabs>
        <w:ind w:left="36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Prevent or m</w:t>
      </w:r>
      <w:r w:rsidR="00602899">
        <w:rPr>
          <w:rFonts w:ascii="Trebuchet MS" w:hAnsi="Trebuchet MS"/>
          <w:sz w:val="28"/>
        </w:rPr>
        <w:t>inimis</w:t>
      </w:r>
      <w:r>
        <w:rPr>
          <w:rFonts w:ascii="Trebuchet MS" w:hAnsi="Trebuchet MS"/>
          <w:sz w:val="28"/>
        </w:rPr>
        <w:t xml:space="preserve">e </w:t>
      </w:r>
      <w:r w:rsidR="00602899">
        <w:rPr>
          <w:rFonts w:ascii="Trebuchet MS" w:hAnsi="Trebuchet MS"/>
          <w:sz w:val="28"/>
        </w:rPr>
        <w:t>pollution</w:t>
      </w:r>
      <w:r w:rsidR="00602899" w:rsidRPr="00770488">
        <w:rPr>
          <w:rFonts w:ascii="Trebuchet MS" w:hAnsi="Trebuchet MS"/>
          <w:sz w:val="28"/>
        </w:rPr>
        <w:t xml:space="preserve">; </w:t>
      </w:r>
    </w:p>
    <w:p w14:paraId="7679805B" w14:textId="54A85782" w:rsidR="00602899" w:rsidRDefault="001069D3" w:rsidP="00602899">
      <w:pPr>
        <w:widowControl/>
        <w:numPr>
          <w:ilvl w:val="0"/>
          <w:numId w:val="27"/>
        </w:numPr>
        <w:tabs>
          <w:tab w:val="clear" w:pos="480"/>
          <w:tab w:val="num" w:pos="360"/>
        </w:tabs>
        <w:ind w:left="36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</w:t>
      </w:r>
      <w:r w:rsidR="00602899">
        <w:rPr>
          <w:rFonts w:ascii="Trebuchet MS" w:hAnsi="Trebuchet MS"/>
          <w:sz w:val="28"/>
        </w:rPr>
        <w:t>ompl</w:t>
      </w:r>
      <w:r>
        <w:rPr>
          <w:rFonts w:ascii="Trebuchet MS" w:hAnsi="Trebuchet MS"/>
          <w:sz w:val="28"/>
        </w:rPr>
        <w:t>y</w:t>
      </w:r>
      <w:r w:rsidR="00602899">
        <w:rPr>
          <w:rFonts w:ascii="Trebuchet MS" w:hAnsi="Trebuchet MS"/>
          <w:sz w:val="28"/>
        </w:rPr>
        <w:t xml:space="preserve"> with legislation and other requirements that are relevant to the organisation; and</w:t>
      </w:r>
    </w:p>
    <w:p w14:paraId="098894ED" w14:textId="0E7D7851" w:rsidR="00602899" w:rsidRPr="00770488" w:rsidRDefault="001069D3" w:rsidP="00602899">
      <w:pPr>
        <w:widowControl/>
        <w:numPr>
          <w:ilvl w:val="0"/>
          <w:numId w:val="27"/>
        </w:numPr>
        <w:tabs>
          <w:tab w:val="clear" w:pos="480"/>
          <w:tab w:val="num" w:pos="360"/>
        </w:tabs>
        <w:ind w:left="36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Improve </w:t>
      </w:r>
      <w:r w:rsidR="00602899">
        <w:rPr>
          <w:rFonts w:ascii="Trebuchet MS" w:hAnsi="Trebuchet MS"/>
          <w:sz w:val="28"/>
        </w:rPr>
        <w:t>its processes and systems</w:t>
      </w:r>
    </w:p>
    <w:p w14:paraId="5FD81720" w14:textId="7FFC148B" w:rsidR="001E4467" w:rsidRPr="00770488" w:rsidRDefault="001E4467" w:rsidP="001E4467">
      <w:pPr>
        <w:jc w:val="both"/>
        <w:rPr>
          <w:rFonts w:ascii="Trebuchet MS" w:hAnsi="Trebuchet MS"/>
          <w:sz w:val="28"/>
        </w:rPr>
      </w:pPr>
    </w:p>
    <w:p w14:paraId="545908C5" w14:textId="77777777" w:rsidR="00770488" w:rsidRPr="00770488" w:rsidRDefault="00770488" w:rsidP="00A01A07">
      <w:pPr>
        <w:jc w:val="both"/>
        <w:rPr>
          <w:rFonts w:ascii="Trebuchet MS" w:hAnsi="Trebuchet MS"/>
          <w:sz w:val="28"/>
        </w:rPr>
      </w:pPr>
    </w:p>
    <w:p w14:paraId="7D038C68" w14:textId="3B3263BF" w:rsidR="00A01A07" w:rsidRPr="00770488" w:rsidRDefault="00A02D1B" w:rsidP="00A01A07">
      <w:pPr>
        <w:jc w:val="both"/>
        <w:rPr>
          <w:rFonts w:ascii="Trebuchet MS" w:hAnsi="Trebuchet MS"/>
          <w:sz w:val="28"/>
        </w:rPr>
      </w:pPr>
      <w:r w:rsidRPr="00770488">
        <w:rPr>
          <w:rFonts w:ascii="Trebuchet MS" w:hAnsi="Trebuchet MS"/>
          <w:sz w:val="28"/>
        </w:rPr>
        <w:t xml:space="preserve">Responsibility </w:t>
      </w:r>
      <w:r w:rsidR="001E4467" w:rsidRPr="00770488">
        <w:rPr>
          <w:rFonts w:ascii="Trebuchet MS" w:hAnsi="Trebuchet MS"/>
          <w:sz w:val="28"/>
        </w:rPr>
        <w:t xml:space="preserve">for </w:t>
      </w:r>
      <w:r w:rsidRPr="00770488">
        <w:rPr>
          <w:rFonts w:ascii="Trebuchet MS" w:hAnsi="Trebuchet MS"/>
          <w:sz w:val="28"/>
        </w:rPr>
        <w:t xml:space="preserve">compliance to </w:t>
      </w:r>
      <w:r w:rsidR="00770488" w:rsidRPr="00770488">
        <w:rPr>
          <w:rFonts w:ascii="Trebuchet MS" w:hAnsi="Trebuchet MS"/>
          <w:sz w:val="28"/>
        </w:rPr>
        <w:t xml:space="preserve">ISO </w:t>
      </w:r>
      <w:r w:rsidR="00B125C9">
        <w:rPr>
          <w:rFonts w:ascii="Trebuchet MS" w:hAnsi="Trebuchet MS"/>
          <w:sz w:val="28"/>
        </w:rPr>
        <w:t>14001</w:t>
      </w:r>
      <w:r w:rsidR="00770488" w:rsidRPr="00770488">
        <w:rPr>
          <w:rFonts w:ascii="Trebuchet MS" w:hAnsi="Trebuchet MS"/>
          <w:sz w:val="28"/>
        </w:rPr>
        <w:t>:2015</w:t>
      </w:r>
      <w:r w:rsidRPr="00770488">
        <w:rPr>
          <w:rFonts w:ascii="Trebuchet MS" w:hAnsi="Trebuchet MS"/>
          <w:sz w:val="28"/>
        </w:rPr>
        <w:t xml:space="preserve"> and for the reporting of the performance of the organisation has been assigned to QSE Systems Manager however </w:t>
      </w:r>
      <w:r w:rsidR="001E4467" w:rsidRPr="00770488">
        <w:rPr>
          <w:rFonts w:ascii="Trebuchet MS" w:hAnsi="Trebuchet MS"/>
          <w:sz w:val="28"/>
        </w:rPr>
        <w:t xml:space="preserve">every employee has a duty to respect and implement the </w:t>
      </w:r>
      <w:r w:rsidR="00B125C9">
        <w:rPr>
          <w:rFonts w:ascii="Trebuchet MS" w:hAnsi="Trebuchet MS"/>
          <w:sz w:val="28"/>
        </w:rPr>
        <w:t xml:space="preserve">Environmental </w:t>
      </w:r>
      <w:r w:rsidR="001E4467" w:rsidRPr="00770488">
        <w:rPr>
          <w:rFonts w:ascii="Trebuchet MS" w:hAnsi="Trebuchet MS"/>
          <w:sz w:val="28"/>
        </w:rPr>
        <w:t>policy and procedures for the processes that are applicable to their area of work and responsibility.</w:t>
      </w:r>
    </w:p>
    <w:p w14:paraId="7ABBEC7F" w14:textId="77777777" w:rsidR="00770488" w:rsidRPr="00770488" w:rsidRDefault="00770488" w:rsidP="00A01A07">
      <w:pPr>
        <w:jc w:val="both"/>
        <w:rPr>
          <w:rFonts w:ascii="Trebuchet MS" w:hAnsi="Trebuchet MS"/>
          <w:sz w:val="28"/>
        </w:rPr>
      </w:pPr>
    </w:p>
    <w:p w14:paraId="0B082A64" w14:textId="3E4D4A48" w:rsidR="00B20869" w:rsidRDefault="00B20869" w:rsidP="00A01A07">
      <w:pPr>
        <w:jc w:val="both"/>
        <w:rPr>
          <w:rFonts w:ascii="Trebuchet MS" w:hAnsi="Trebuchet MS"/>
          <w:sz w:val="28"/>
        </w:rPr>
      </w:pPr>
      <w:r w:rsidRPr="00770488">
        <w:rPr>
          <w:rFonts w:ascii="Trebuchet MS" w:hAnsi="Trebuchet MS"/>
          <w:sz w:val="28"/>
        </w:rPr>
        <w:t xml:space="preserve">The </w:t>
      </w:r>
      <w:r w:rsidR="009716AD">
        <w:rPr>
          <w:rFonts w:ascii="Trebuchet MS" w:hAnsi="Trebuchet MS"/>
          <w:sz w:val="28"/>
        </w:rPr>
        <w:t>M</w:t>
      </w:r>
      <w:r w:rsidRPr="00770488">
        <w:rPr>
          <w:rFonts w:ascii="Trebuchet MS" w:hAnsi="Trebuchet MS"/>
          <w:sz w:val="28"/>
        </w:rPr>
        <w:t xml:space="preserve">anagement team will regularly review the relevance of the </w:t>
      </w:r>
      <w:r w:rsidR="00B125C9">
        <w:rPr>
          <w:rFonts w:ascii="Trebuchet MS" w:hAnsi="Trebuchet MS"/>
          <w:sz w:val="28"/>
        </w:rPr>
        <w:t xml:space="preserve">Environmental </w:t>
      </w:r>
      <w:r w:rsidRPr="00770488">
        <w:rPr>
          <w:rFonts w:ascii="Trebuchet MS" w:hAnsi="Trebuchet MS"/>
          <w:sz w:val="28"/>
        </w:rPr>
        <w:t xml:space="preserve">policy and will promote continuous improvement </w:t>
      </w:r>
      <w:r w:rsidR="00D16E76">
        <w:rPr>
          <w:rFonts w:ascii="Trebuchet MS" w:hAnsi="Trebuchet MS"/>
          <w:sz w:val="28"/>
        </w:rPr>
        <w:t xml:space="preserve">by </w:t>
      </w:r>
      <w:r w:rsidR="00770488" w:rsidRPr="00770488">
        <w:rPr>
          <w:rFonts w:ascii="Trebuchet MS" w:hAnsi="Trebuchet MS"/>
          <w:sz w:val="28"/>
        </w:rPr>
        <w:t>auditing its processes</w:t>
      </w:r>
      <w:r w:rsidR="00770488">
        <w:rPr>
          <w:rFonts w:ascii="Trebuchet MS" w:hAnsi="Trebuchet MS"/>
          <w:sz w:val="28"/>
        </w:rPr>
        <w:t xml:space="preserve"> and </w:t>
      </w:r>
      <w:r>
        <w:rPr>
          <w:rFonts w:ascii="Trebuchet MS" w:hAnsi="Trebuchet MS"/>
          <w:sz w:val="28"/>
        </w:rPr>
        <w:t>by setting objectives</w:t>
      </w:r>
      <w:r w:rsidR="00770488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which will be monitored and reviewed at regular Management meetings and other suitable forums.</w:t>
      </w:r>
    </w:p>
    <w:p w14:paraId="4E4D3A6E" w14:textId="0E31E235" w:rsidR="00421FFD" w:rsidRPr="002F5412" w:rsidRDefault="00421FFD" w:rsidP="00A01A07">
      <w:pPr>
        <w:jc w:val="both"/>
        <w:rPr>
          <w:rFonts w:ascii="Trebuchet MS" w:hAnsi="Trebuchet MS"/>
          <w:sz w:val="28"/>
        </w:rPr>
      </w:pPr>
    </w:p>
    <w:p w14:paraId="03C7693A" w14:textId="77777777" w:rsidR="00421FFD" w:rsidRDefault="00421FFD" w:rsidP="00421FFD">
      <w:pPr>
        <w:jc w:val="both"/>
        <w:rPr>
          <w:rFonts w:ascii="Trebuchet MS" w:hAnsi="Trebuchet MS"/>
          <w:b/>
          <w:i/>
          <w:sz w:val="20"/>
        </w:rPr>
      </w:pPr>
    </w:p>
    <w:p w14:paraId="1ACB5E76" w14:textId="30652035" w:rsidR="00421FFD" w:rsidRDefault="00716F47" w:rsidP="00421FFD">
      <w:pPr>
        <w:jc w:val="both"/>
        <w:rPr>
          <w:rFonts w:ascii="Trebuchet MS" w:hAnsi="Trebuchet MS"/>
          <w:b/>
          <w:i/>
          <w:sz w:val="28"/>
        </w:rPr>
      </w:pPr>
      <w:proofErr w:type="spellStart"/>
      <w:proofErr w:type="gramStart"/>
      <w:r>
        <w:rPr>
          <w:rFonts w:ascii="Trebuchet MS" w:hAnsi="Trebuchet MS"/>
          <w:b/>
          <w:i/>
          <w:sz w:val="28"/>
        </w:rPr>
        <w:t>T.Hogben</w:t>
      </w:r>
      <w:proofErr w:type="spellEnd"/>
      <w:proofErr w:type="gramEnd"/>
      <w:r w:rsidR="00421FFD" w:rsidRPr="008C381B">
        <w:rPr>
          <w:rFonts w:ascii="Trebuchet MS" w:hAnsi="Trebuchet MS"/>
          <w:b/>
          <w:i/>
          <w:sz w:val="28"/>
        </w:rPr>
        <w:t xml:space="preserve">, </w:t>
      </w:r>
      <w:r>
        <w:rPr>
          <w:rFonts w:ascii="Trebuchet MS" w:hAnsi="Trebuchet MS"/>
          <w:b/>
          <w:i/>
          <w:sz w:val="28"/>
        </w:rPr>
        <w:t>General Manager</w:t>
      </w:r>
      <w:r w:rsidR="00421FFD" w:rsidRPr="008C381B">
        <w:rPr>
          <w:rFonts w:ascii="Trebuchet MS" w:hAnsi="Trebuchet MS"/>
          <w:b/>
          <w:i/>
          <w:sz w:val="28"/>
        </w:rPr>
        <w:t>,</w:t>
      </w:r>
      <w:r w:rsidR="00421FFD">
        <w:rPr>
          <w:rFonts w:ascii="Trebuchet MS" w:hAnsi="Trebuchet MS"/>
          <w:b/>
          <w:i/>
          <w:sz w:val="28"/>
        </w:rPr>
        <w:t xml:space="preserve"> AWMS</w:t>
      </w:r>
      <w:r w:rsidR="008C66F3">
        <w:rPr>
          <w:rFonts w:ascii="Trebuchet MS" w:hAnsi="Trebuchet MS"/>
          <w:b/>
          <w:i/>
          <w:sz w:val="28"/>
        </w:rPr>
        <w:t xml:space="preserve">      </w:t>
      </w:r>
      <w:r>
        <w:rPr>
          <w:rFonts w:ascii="Trebuchet MS" w:hAnsi="Trebuchet MS"/>
          <w:b/>
          <w:i/>
          <w:sz w:val="28"/>
        </w:rPr>
        <w:t>May 19</w:t>
      </w:r>
    </w:p>
    <w:sectPr w:rsidR="00421FFD" w:rsidSect="00AE703C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879" w:right="1134" w:bottom="1440" w:left="1134" w:header="72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8689" w14:textId="77777777" w:rsidR="00001532" w:rsidRDefault="00001532">
      <w:r>
        <w:separator/>
      </w:r>
    </w:p>
  </w:endnote>
  <w:endnote w:type="continuationSeparator" w:id="0">
    <w:p w14:paraId="4A9B07EA" w14:textId="77777777" w:rsidR="00001532" w:rsidRDefault="0000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8E32" w14:textId="38E0A0BE" w:rsidR="00D674D5" w:rsidRPr="00DE48F1" w:rsidRDefault="00421FFD" w:rsidP="00421FFD">
    <w:pPr>
      <w:pStyle w:val="Footer"/>
      <w:jc w:val="center"/>
    </w:pPr>
    <w:r>
      <w:t>Z:\Quality\Forms &amp; Procedures\</w:t>
    </w:r>
    <w:r w:rsidR="000376B2">
      <w:rPr>
        <w:noProof/>
      </w:rPr>
      <w:fldChar w:fldCharType="begin"/>
    </w:r>
    <w:r w:rsidR="000376B2">
      <w:rPr>
        <w:noProof/>
      </w:rPr>
      <w:instrText xml:space="preserve"> FILENAME \p \* MERGEFORMAT </w:instrText>
    </w:r>
    <w:r w:rsidR="000376B2">
      <w:rPr>
        <w:noProof/>
      </w:rPr>
      <w:fldChar w:fldCharType="separate"/>
    </w:r>
    <w:r w:rsidR="001069D3">
      <w:rPr>
        <w:noProof/>
      </w:rPr>
      <w:t>C:\Users\mcmanusv\Desktop\Policies\AWMS Environmental Policy- draft new oct 18 version.docx</w:t>
    </w:r>
    <w:r w:rsidR="000376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96ADA" w14:textId="77777777" w:rsidR="00001532" w:rsidRDefault="00001532">
      <w:r>
        <w:separator/>
      </w:r>
    </w:p>
  </w:footnote>
  <w:footnote w:type="continuationSeparator" w:id="0">
    <w:p w14:paraId="6FC90BFB" w14:textId="77777777" w:rsidR="00001532" w:rsidRDefault="0000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4BD6" w14:textId="77777777" w:rsidR="00D674D5" w:rsidRPr="00421FFD" w:rsidRDefault="00421FFD" w:rsidP="00421FFD">
    <w:pPr>
      <w:pStyle w:val="Header"/>
      <w:jc w:val="right"/>
      <w:rPr>
        <w:rFonts w:ascii="Trebuchet MS" w:hAnsi="Trebuchet MS"/>
        <w:b/>
        <w:bCs/>
        <w:i/>
        <w:iCs/>
        <w:sz w:val="20"/>
      </w:rPr>
    </w:pPr>
    <w:r w:rsidRPr="003269F6">
      <w:rPr>
        <w:noProof/>
        <w:snapToGrid/>
        <w:lang w:eastAsia="en-GB"/>
      </w:rPr>
      <w:drawing>
        <wp:inline distT="0" distB="0" distL="0" distR="0" wp14:anchorId="2FDB9868" wp14:editId="16728C6D">
          <wp:extent cx="1390650" cy="54292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1" t="21080" r="19522" b="58176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1F3"/>
    <w:multiLevelType w:val="hybridMultilevel"/>
    <w:tmpl w:val="C9FEA7E6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12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EB2CA2"/>
    <w:multiLevelType w:val="multilevel"/>
    <w:tmpl w:val="FE3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70142"/>
    <w:multiLevelType w:val="hybridMultilevel"/>
    <w:tmpl w:val="779E6614"/>
    <w:lvl w:ilvl="0" w:tplc="D3BEB9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F5D49"/>
    <w:multiLevelType w:val="hybridMultilevel"/>
    <w:tmpl w:val="0E8C81CC"/>
    <w:lvl w:ilvl="0" w:tplc="C51C391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C221E"/>
    <w:multiLevelType w:val="singleLevel"/>
    <w:tmpl w:val="29C00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6" w15:restartNumberingAfterBreak="0">
    <w:nsid w:val="19BD1CAF"/>
    <w:multiLevelType w:val="hybridMultilevel"/>
    <w:tmpl w:val="18CEDB84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D32324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1C5B74EB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1E04E6B"/>
    <w:multiLevelType w:val="singleLevel"/>
    <w:tmpl w:val="69A2DE5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0" w15:restartNumberingAfterBreak="0">
    <w:nsid w:val="27DE324F"/>
    <w:multiLevelType w:val="multilevel"/>
    <w:tmpl w:val="781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221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9169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C50A96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6C148D5"/>
    <w:multiLevelType w:val="multilevel"/>
    <w:tmpl w:val="9D92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B741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0F780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1337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1F40EF"/>
    <w:multiLevelType w:val="multilevel"/>
    <w:tmpl w:val="C502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E01B1"/>
    <w:multiLevelType w:val="singleLevel"/>
    <w:tmpl w:val="327C0BB0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E705550"/>
    <w:multiLevelType w:val="singleLevel"/>
    <w:tmpl w:val="30A6AF44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4F62323E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6456F71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8311191"/>
    <w:multiLevelType w:val="multilevel"/>
    <w:tmpl w:val="1010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536F4"/>
    <w:multiLevelType w:val="singleLevel"/>
    <w:tmpl w:val="E3C0BE40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60963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D351B1"/>
    <w:multiLevelType w:val="hybridMultilevel"/>
    <w:tmpl w:val="5C2EC9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52E6E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6BC35CA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6B492B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7013E8B"/>
    <w:multiLevelType w:val="hybridMultilevel"/>
    <w:tmpl w:val="1F566ACE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7AF13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1"/>
  </w:num>
  <w:num w:numId="5">
    <w:abstractNumId w:val="9"/>
  </w:num>
  <w:num w:numId="6">
    <w:abstractNumId w:val="31"/>
  </w:num>
  <w:num w:numId="7">
    <w:abstractNumId w:val="17"/>
  </w:num>
  <w:num w:numId="8">
    <w:abstractNumId w:val="1"/>
  </w:num>
  <w:num w:numId="9">
    <w:abstractNumId w:val="22"/>
  </w:num>
  <w:num w:numId="10">
    <w:abstractNumId w:val="8"/>
  </w:num>
  <w:num w:numId="11">
    <w:abstractNumId w:val="15"/>
  </w:num>
  <w:num w:numId="12">
    <w:abstractNumId w:val="28"/>
  </w:num>
  <w:num w:numId="13">
    <w:abstractNumId w:val="12"/>
  </w:num>
  <w:num w:numId="14">
    <w:abstractNumId w:val="5"/>
  </w:num>
  <w:num w:numId="15">
    <w:abstractNumId w:val="16"/>
  </w:num>
  <w:num w:numId="16">
    <w:abstractNumId w:val="27"/>
  </w:num>
  <w:num w:numId="17">
    <w:abstractNumId w:val="29"/>
  </w:num>
  <w:num w:numId="18">
    <w:abstractNumId w:val="13"/>
  </w:num>
  <w:num w:numId="19">
    <w:abstractNumId w:val="20"/>
  </w:num>
  <w:num w:numId="20">
    <w:abstractNumId w:val="11"/>
  </w:num>
  <w:num w:numId="21">
    <w:abstractNumId w:val="24"/>
  </w:num>
  <w:num w:numId="22">
    <w:abstractNumId w:val="3"/>
  </w:num>
  <w:num w:numId="23">
    <w:abstractNumId w:val="30"/>
  </w:num>
  <w:num w:numId="24">
    <w:abstractNumId w:val="26"/>
  </w:num>
  <w:num w:numId="25">
    <w:abstractNumId w:val="0"/>
  </w:num>
  <w:num w:numId="26">
    <w:abstractNumId w:val="6"/>
  </w:num>
  <w:num w:numId="27">
    <w:abstractNumId w:val="4"/>
  </w:num>
  <w:num w:numId="28">
    <w:abstractNumId w:val="23"/>
  </w:num>
  <w:num w:numId="29">
    <w:abstractNumId w:val="10"/>
  </w:num>
  <w:num w:numId="30">
    <w:abstractNumId w:val="18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4B"/>
    <w:rsid w:val="00001532"/>
    <w:rsid w:val="00002027"/>
    <w:rsid w:val="0001414F"/>
    <w:rsid w:val="00023FA9"/>
    <w:rsid w:val="00034BFC"/>
    <w:rsid w:val="000376B2"/>
    <w:rsid w:val="00051072"/>
    <w:rsid w:val="00092985"/>
    <w:rsid w:val="0009455F"/>
    <w:rsid w:val="000B3951"/>
    <w:rsid w:val="000B74AE"/>
    <w:rsid w:val="000C4A23"/>
    <w:rsid w:val="000D779E"/>
    <w:rsid w:val="000E7861"/>
    <w:rsid w:val="001069D3"/>
    <w:rsid w:val="00122CF8"/>
    <w:rsid w:val="001230F0"/>
    <w:rsid w:val="00142103"/>
    <w:rsid w:val="0014657D"/>
    <w:rsid w:val="00162BBA"/>
    <w:rsid w:val="00162DE3"/>
    <w:rsid w:val="00172F8E"/>
    <w:rsid w:val="001773DA"/>
    <w:rsid w:val="00193C8B"/>
    <w:rsid w:val="001A148B"/>
    <w:rsid w:val="001A1A4C"/>
    <w:rsid w:val="001B2E65"/>
    <w:rsid w:val="001C0605"/>
    <w:rsid w:val="001C165B"/>
    <w:rsid w:val="001C5B2D"/>
    <w:rsid w:val="001D347B"/>
    <w:rsid w:val="001E4467"/>
    <w:rsid w:val="001F35D4"/>
    <w:rsid w:val="00205EC0"/>
    <w:rsid w:val="0022161D"/>
    <w:rsid w:val="002227CE"/>
    <w:rsid w:val="002230DA"/>
    <w:rsid w:val="00247113"/>
    <w:rsid w:val="0026004B"/>
    <w:rsid w:val="00261067"/>
    <w:rsid w:val="00266B9A"/>
    <w:rsid w:val="0026741A"/>
    <w:rsid w:val="0026761C"/>
    <w:rsid w:val="002713E8"/>
    <w:rsid w:val="0028638C"/>
    <w:rsid w:val="00291014"/>
    <w:rsid w:val="002A6608"/>
    <w:rsid w:val="002B27C2"/>
    <w:rsid w:val="002C564F"/>
    <w:rsid w:val="002D111A"/>
    <w:rsid w:val="002D26FD"/>
    <w:rsid w:val="002E4CD8"/>
    <w:rsid w:val="002F323E"/>
    <w:rsid w:val="002F4473"/>
    <w:rsid w:val="002F5412"/>
    <w:rsid w:val="003027D1"/>
    <w:rsid w:val="00304BF0"/>
    <w:rsid w:val="00307AE5"/>
    <w:rsid w:val="00327CBB"/>
    <w:rsid w:val="0033054B"/>
    <w:rsid w:val="0033384D"/>
    <w:rsid w:val="00334D15"/>
    <w:rsid w:val="00335EF7"/>
    <w:rsid w:val="00336986"/>
    <w:rsid w:val="00337FE8"/>
    <w:rsid w:val="003609F0"/>
    <w:rsid w:val="00362250"/>
    <w:rsid w:val="003907B6"/>
    <w:rsid w:val="00392A46"/>
    <w:rsid w:val="003A7267"/>
    <w:rsid w:val="003A7F7D"/>
    <w:rsid w:val="003B0223"/>
    <w:rsid w:val="003D4BB8"/>
    <w:rsid w:val="003E41B2"/>
    <w:rsid w:val="003E5B53"/>
    <w:rsid w:val="0040221A"/>
    <w:rsid w:val="00413029"/>
    <w:rsid w:val="00421FFD"/>
    <w:rsid w:val="004276A4"/>
    <w:rsid w:val="00444A6B"/>
    <w:rsid w:val="004659F0"/>
    <w:rsid w:val="004673B6"/>
    <w:rsid w:val="00474359"/>
    <w:rsid w:val="0047458A"/>
    <w:rsid w:val="004B0FB0"/>
    <w:rsid w:val="004B280F"/>
    <w:rsid w:val="004B65C7"/>
    <w:rsid w:val="004D3F41"/>
    <w:rsid w:val="004F155C"/>
    <w:rsid w:val="0050559F"/>
    <w:rsid w:val="00526BDE"/>
    <w:rsid w:val="005342B7"/>
    <w:rsid w:val="0055129A"/>
    <w:rsid w:val="00560856"/>
    <w:rsid w:val="0056761B"/>
    <w:rsid w:val="00576C5B"/>
    <w:rsid w:val="00583E3C"/>
    <w:rsid w:val="005D11D4"/>
    <w:rsid w:val="005D1318"/>
    <w:rsid w:val="005D706F"/>
    <w:rsid w:val="005E0112"/>
    <w:rsid w:val="005E3275"/>
    <w:rsid w:val="00602899"/>
    <w:rsid w:val="00607474"/>
    <w:rsid w:val="00607FF3"/>
    <w:rsid w:val="006163FC"/>
    <w:rsid w:val="00625DE8"/>
    <w:rsid w:val="00664EB2"/>
    <w:rsid w:val="00666FE4"/>
    <w:rsid w:val="00671498"/>
    <w:rsid w:val="00675F6E"/>
    <w:rsid w:val="00681CD8"/>
    <w:rsid w:val="00683840"/>
    <w:rsid w:val="006B564A"/>
    <w:rsid w:val="006C092A"/>
    <w:rsid w:val="006C7169"/>
    <w:rsid w:val="006D3B73"/>
    <w:rsid w:val="00701C1B"/>
    <w:rsid w:val="00702674"/>
    <w:rsid w:val="007048ED"/>
    <w:rsid w:val="00714C34"/>
    <w:rsid w:val="00716F47"/>
    <w:rsid w:val="00723044"/>
    <w:rsid w:val="00730652"/>
    <w:rsid w:val="007308A9"/>
    <w:rsid w:val="00730ACF"/>
    <w:rsid w:val="00730D8D"/>
    <w:rsid w:val="00743BD6"/>
    <w:rsid w:val="00766434"/>
    <w:rsid w:val="00770079"/>
    <w:rsid w:val="00770488"/>
    <w:rsid w:val="00772BBB"/>
    <w:rsid w:val="00787765"/>
    <w:rsid w:val="00792703"/>
    <w:rsid w:val="007A45D4"/>
    <w:rsid w:val="007C086F"/>
    <w:rsid w:val="007D15BD"/>
    <w:rsid w:val="007E57FA"/>
    <w:rsid w:val="007F3226"/>
    <w:rsid w:val="008010F5"/>
    <w:rsid w:val="00802FA9"/>
    <w:rsid w:val="00816CBD"/>
    <w:rsid w:val="0082175A"/>
    <w:rsid w:val="008229C9"/>
    <w:rsid w:val="00823A45"/>
    <w:rsid w:val="0082764E"/>
    <w:rsid w:val="008517C8"/>
    <w:rsid w:val="00856086"/>
    <w:rsid w:val="008819D7"/>
    <w:rsid w:val="00883807"/>
    <w:rsid w:val="00887F8B"/>
    <w:rsid w:val="00897A7C"/>
    <w:rsid w:val="008A4D47"/>
    <w:rsid w:val="008A743C"/>
    <w:rsid w:val="008C66F3"/>
    <w:rsid w:val="008E7C94"/>
    <w:rsid w:val="00910741"/>
    <w:rsid w:val="00926A75"/>
    <w:rsid w:val="009439B5"/>
    <w:rsid w:val="009477AE"/>
    <w:rsid w:val="00955610"/>
    <w:rsid w:val="009716AD"/>
    <w:rsid w:val="00972CDF"/>
    <w:rsid w:val="009730A3"/>
    <w:rsid w:val="00974D76"/>
    <w:rsid w:val="009927E2"/>
    <w:rsid w:val="009A2B30"/>
    <w:rsid w:val="009C1006"/>
    <w:rsid w:val="009C625D"/>
    <w:rsid w:val="009C6D2D"/>
    <w:rsid w:val="009E1DE3"/>
    <w:rsid w:val="009E5057"/>
    <w:rsid w:val="009F1F5A"/>
    <w:rsid w:val="009F36B1"/>
    <w:rsid w:val="00A01A07"/>
    <w:rsid w:val="00A02D1B"/>
    <w:rsid w:val="00A10DDC"/>
    <w:rsid w:val="00A112E3"/>
    <w:rsid w:val="00A1357B"/>
    <w:rsid w:val="00A14B07"/>
    <w:rsid w:val="00A4037D"/>
    <w:rsid w:val="00A405E7"/>
    <w:rsid w:val="00A60905"/>
    <w:rsid w:val="00A624AF"/>
    <w:rsid w:val="00A74EA2"/>
    <w:rsid w:val="00AB4D68"/>
    <w:rsid w:val="00AC05BF"/>
    <w:rsid w:val="00AC33DF"/>
    <w:rsid w:val="00AC4022"/>
    <w:rsid w:val="00AD4BA8"/>
    <w:rsid w:val="00AE703C"/>
    <w:rsid w:val="00B016D4"/>
    <w:rsid w:val="00B06156"/>
    <w:rsid w:val="00B07B15"/>
    <w:rsid w:val="00B125C9"/>
    <w:rsid w:val="00B20869"/>
    <w:rsid w:val="00B21FF6"/>
    <w:rsid w:val="00B231D3"/>
    <w:rsid w:val="00B3521B"/>
    <w:rsid w:val="00B60A52"/>
    <w:rsid w:val="00B74285"/>
    <w:rsid w:val="00B77DC3"/>
    <w:rsid w:val="00B836C7"/>
    <w:rsid w:val="00B90CF8"/>
    <w:rsid w:val="00B95593"/>
    <w:rsid w:val="00B96539"/>
    <w:rsid w:val="00BF3DAF"/>
    <w:rsid w:val="00C1124D"/>
    <w:rsid w:val="00C262BA"/>
    <w:rsid w:val="00C55ED7"/>
    <w:rsid w:val="00C642CD"/>
    <w:rsid w:val="00C82CAC"/>
    <w:rsid w:val="00C83854"/>
    <w:rsid w:val="00C932C1"/>
    <w:rsid w:val="00CA686D"/>
    <w:rsid w:val="00CB00E0"/>
    <w:rsid w:val="00CB44DC"/>
    <w:rsid w:val="00CC57F3"/>
    <w:rsid w:val="00CE11EA"/>
    <w:rsid w:val="00D16E76"/>
    <w:rsid w:val="00D674D5"/>
    <w:rsid w:val="00D75D61"/>
    <w:rsid w:val="00D91602"/>
    <w:rsid w:val="00D92AC1"/>
    <w:rsid w:val="00DB605B"/>
    <w:rsid w:val="00DB618E"/>
    <w:rsid w:val="00DC2CBE"/>
    <w:rsid w:val="00DC7D73"/>
    <w:rsid w:val="00DE07F6"/>
    <w:rsid w:val="00DE48F1"/>
    <w:rsid w:val="00DE5E96"/>
    <w:rsid w:val="00DE7F81"/>
    <w:rsid w:val="00DF3350"/>
    <w:rsid w:val="00E06B92"/>
    <w:rsid w:val="00E1335E"/>
    <w:rsid w:val="00E26AF6"/>
    <w:rsid w:val="00E5062B"/>
    <w:rsid w:val="00E81E10"/>
    <w:rsid w:val="00E86C57"/>
    <w:rsid w:val="00E9209B"/>
    <w:rsid w:val="00E95174"/>
    <w:rsid w:val="00EB0E19"/>
    <w:rsid w:val="00EB68E2"/>
    <w:rsid w:val="00ED624B"/>
    <w:rsid w:val="00ED7EFD"/>
    <w:rsid w:val="00EE2D4C"/>
    <w:rsid w:val="00EE37BB"/>
    <w:rsid w:val="00EF66DF"/>
    <w:rsid w:val="00EF6D77"/>
    <w:rsid w:val="00F01057"/>
    <w:rsid w:val="00F03C52"/>
    <w:rsid w:val="00F06412"/>
    <w:rsid w:val="00F314CB"/>
    <w:rsid w:val="00F445AE"/>
    <w:rsid w:val="00F4616E"/>
    <w:rsid w:val="00F7251A"/>
    <w:rsid w:val="00F74361"/>
    <w:rsid w:val="00F84FFD"/>
    <w:rsid w:val="00F85049"/>
    <w:rsid w:val="00F85DD8"/>
    <w:rsid w:val="00F8722E"/>
    <w:rsid w:val="00FC557F"/>
    <w:rsid w:val="00FC75DD"/>
    <w:rsid w:val="00FD4D15"/>
    <w:rsid w:val="00FF2BB0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1CA18D"/>
  <w15:chartTrackingRefBased/>
  <w15:docId w15:val="{9EEBD6F3-1C31-49D5-A1F5-29045137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 Narrow" w:hAnsi="Arial Narro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080"/>
      <w:jc w:val="both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/>
      <w:tabs>
        <w:tab w:val="center" w:pos="4872"/>
      </w:tabs>
      <w:spacing w:line="360" w:lineRule="auto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440"/>
      <w:jc w:val="both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122CF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48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675F6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spacing w:line="360" w:lineRule="auto"/>
      <w:ind w:left="1440" w:hanging="720"/>
      <w:jc w:val="both"/>
    </w:pPr>
    <w:rPr>
      <w:rFonts w:ascii="Times New Roman" w:hAnsi="Times New Roman"/>
    </w:rPr>
  </w:style>
  <w:style w:type="paragraph" w:styleId="BlockText">
    <w:name w:val="Block Text"/>
    <w:basedOn w:val="Normal"/>
    <w:pPr>
      <w:spacing w:line="360" w:lineRule="auto"/>
      <w:ind w:left="1440" w:right="565" w:hanging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NormalIndent">
    <w:name w:val="Normal Indent"/>
    <w:basedOn w:val="Normal"/>
    <w:rsid w:val="00122CF8"/>
    <w:pPr>
      <w:widowControl/>
      <w:tabs>
        <w:tab w:val="left" w:pos="284"/>
      </w:tabs>
      <w:ind w:left="720"/>
    </w:pPr>
    <w:rPr>
      <w:rFonts w:ascii="Times New Roman" w:hAnsi="Times New Roman"/>
      <w:snapToGrid/>
      <w:sz w:val="20"/>
      <w:lang w:eastAsia="en-GB"/>
    </w:rPr>
  </w:style>
  <w:style w:type="paragraph" w:customStyle="1" w:styleId="OutlineLevel3">
    <w:name w:val="Outline Level 3"/>
    <w:rsid w:val="00122C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  <w:szCs w:val="24"/>
      <w:lang w:val="en-US" w:eastAsia="en-US"/>
    </w:rPr>
  </w:style>
  <w:style w:type="paragraph" w:styleId="Header">
    <w:name w:val="header"/>
    <w:basedOn w:val="Normal"/>
    <w:rsid w:val="00974D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4D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4D76"/>
  </w:style>
  <w:style w:type="paragraph" w:styleId="BalloonText">
    <w:name w:val="Balloon Text"/>
    <w:basedOn w:val="Normal"/>
    <w:semiHidden/>
    <w:rsid w:val="002910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2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line">
    <w:name w:val="Underline"/>
    <w:rsid w:val="008229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  <w:szCs w:val="24"/>
      <w:lang w:val="en-US" w:eastAsia="en-US"/>
    </w:rPr>
  </w:style>
  <w:style w:type="paragraph" w:customStyle="1" w:styleId="IndentBox">
    <w:name w:val="Indent Box"/>
    <w:rsid w:val="008229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  <w:szCs w:val="24"/>
      <w:lang w:val="en-US" w:eastAsia="en-US"/>
    </w:rPr>
  </w:style>
  <w:style w:type="paragraph" w:styleId="BodyText2">
    <w:name w:val="Body Text 2"/>
    <w:basedOn w:val="Normal"/>
    <w:rsid w:val="004659F0"/>
    <w:pPr>
      <w:spacing w:after="120" w:line="480" w:lineRule="auto"/>
    </w:pPr>
  </w:style>
  <w:style w:type="paragraph" w:customStyle="1" w:styleId="OutlineLevel4">
    <w:name w:val="Outline Level 4"/>
    <w:rsid w:val="00A01A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2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10403-5120-482A-9E47-DA42AB76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Elonex Installed</Company>
  <LinksUpToDate>false</LinksUpToDate>
  <CharactersWithSpaces>1706</CharactersWithSpaces>
  <SharedDoc>false</SharedDoc>
  <HLinks>
    <vt:vector size="6" baseType="variant">
      <vt:variant>
        <vt:i4>2949189</vt:i4>
      </vt:variant>
      <vt:variant>
        <vt:i4>-1</vt:i4>
      </vt:variant>
      <vt:variant>
        <vt:i4>1031</vt:i4>
      </vt:variant>
      <vt:variant>
        <vt:i4>1</vt:i4>
      </vt:variant>
      <vt:variant>
        <vt:lpwstr>cid:image003.jpg@01CBC223.1024EB50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Gary Jackson</dc:creator>
  <cp:keywords/>
  <cp:lastModifiedBy>Vikki McManus</cp:lastModifiedBy>
  <cp:revision>9</cp:revision>
  <cp:lastPrinted>2018-04-25T07:00:00Z</cp:lastPrinted>
  <dcterms:created xsi:type="dcterms:W3CDTF">2018-10-17T09:39:00Z</dcterms:created>
  <dcterms:modified xsi:type="dcterms:W3CDTF">2019-05-09T13:19:00Z</dcterms:modified>
</cp:coreProperties>
</file>